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0AD0" w14:textId="427F891C" w:rsidR="009236D1" w:rsidRDefault="00BB3005" w:rsidP="009236D1">
      <w:pPr>
        <w:pStyle w:val="NoSpacing"/>
        <w:rPr>
          <w:rFonts w:ascii="Arial" w:hAnsi="Arial" w:cs="Arial"/>
          <w:b/>
        </w:rPr>
      </w:pPr>
      <w:r w:rsidRPr="00BB300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EBD753" wp14:editId="6BC980BA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2360930" cy="1514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9BD8" w14:textId="51C30D8B" w:rsidR="00BB3005" w:rsidRDefault="00BB3005" w:rsidP="00BB30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3D9C4" wp14:editId="71BF7391">
                                  <wp:extent cx="2453784" cy="1285875"/>
                                  <wp:effectExtent l="0" t="0" r="1905" b="0"/>
                                  <wp:docPr id="3" name="Picture 3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261" r="13646" b="70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784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7C937" w14:textId="3097FC9E" w:rsidR="00BB3005" w:rsidRDefault="00BB3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D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.75pt;width:185.9pt;height:119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H8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" stroked="f">
                <v:textbox>
                  <w:txbxContent>
                    <w:p w14:paraId="559C9BD8" w14:textId="51C30D8B" w:rsidR="00BB3005" w:rsidRDefault="00BB3005" w:rsidP="00BB3005">
                      <w:r>
                        <w:rPr>
                          <w:noProof/>
                        </w:rPr>
                        <w:drawing>
                          <wp:inline distT="0" distB="0" distL="0" distR="0" wp14:anchorId="2E73D9C4" wp14:editId="71BF7391">
                            <wp:extent cx="2453784" cy="1285875"/>
                            <wp:effectExtent l="0" t="0" r="1905" b="0"/>
                            <wp:docPr id="3" name="Picture 3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261" r="13646" b="70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53784" cy="1285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7C937" w14:textId="3097FC9E" w:rsidR="00BB3005" w:rsidRDefault="00BB3005"/>
                  </w:txbxContent>
                </v:textbox>
              </v:shape>
            </w:pict>
          </mc:Fallback>
        </mc:AlternateContent>
      </w:r>
    </w:p>
    <w:p w14:paraId="1682E95C" w14:textId="1EAB4E82" w:rsidR="009236D1" w:rsidRDefault="009236D1" w:rsidP="00935958">
      <w:pPr>
        <w:pStyle w:val="NoSpacing"/>
        <w:rPr>
          <w:rFonts w:ascii="Arial" w:hAnsi="Arial" w:cs="Arial"/>
          <w:b/>
        </w:rPr>
      </w:pPr>
    </w:p>
    <w:p w14:paraId="38A67F58" w14:textId="17A57B80" w:rsidR="009236D1" w:rsidRDefault="009236D1" w:rsidP="00BB3005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Silver Key’s </w:t>
      </w:r>
      <w:r w:rsidRPr="009236D1">
        <w:rPr>
          <w:rFonts w:ascii="Arial" w:hAnsi="Arial" w:cs="Arial"/>
          <w:b/>
          <w:i/>
          <w:iCs/>
          <w:sz w:val="28"/>
          <w:szCs w:val="28"/>
        </w:rPr>
        <w:t>Engaged at Every Age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5964B2" w14:textId="49BC3C2C" w:rsidR="009236D1" w:rsidRPr="006E2ED3" w:rsidRDefault="009236D1" w:rsidP="00BB3005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</w:t>
      </w:r>
      <w:r w:rsidRPr="009236D1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Anniversary Gala</w:t>
      </w:r>
    </w:p>
    <w:p w14:paraId="7978C86A" w14:textId="1AA044CF" w:rsidR="009236D1" w:rsidRDefault="009236D1" w:rsidP="00BB3005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 w:rsidRPr="006E2ED3">
        <w:rPr>
          <w:rFonts w:ascii="Arial" w:hAnsi="Arial" w:cs="Arial"/>
          <w:b/>
          <w:sz w:val="28"/>
          <w:szCs w:val="28"/>
        </w:rPr>
        <w:t>Auction Donation Form</w:t>
      </w:r>
    </w:p>
    <w:p w14:paraId="117C67E2" w14:textId="77777777" w:rsidR="002A3ADC" w:rsidRPr="009236D1" w:rsidRDefault="002A3ADC" w:rsidP="002A3ADC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BC1F96F" w14:textId="77777777" w:rsidR="00BB3005" w:rsidRDefault="00BB3005" w:rsidP="00935958">
      <w:pPr>
        <w:pStyle w:val="NoSpacing"/>
        <w:rPr>
          <w:rFonts w:ascii="Arial" w:hAnsi="Arial" w:cs="Arial"/>
          <w:b/>
        </w:rPr>
      </w:pPr>
    </w:p>
    <w:p w14:paraId="251D640F" w14:textId="619AA753" w:rsidR="00291B19" w:rsidRPr="00291B19" w:rsidRDefault="00291B19" w:rsidP="009359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the Event</w:t>
      </w:r>
    </w:p>
    <w:p w14:paraId="73944D4B" w14:textId="74CFBF1B" w:rsidR="00B35783" w:rsidRDefault="009236D1" w:rsidP="00B3578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Silver Key is celebrating a milestone anniversary </w:t>
      </w:r>
      <w:r w:rsidR="002A3ADC">
        <w:rPr>
          <w:rFonts w:ascii="Arial" w:hAnsi="Arial" w:cs="Arial"/>
        </w:rPr>
        <w:t>this year—50</w:t>
      </w:r>
      <w:r>
        <w:rPr>
          <w:rFonts w:ascii="Arial" w:hAnsi="Arial" w:cs="Arial"/>
        </w:rPr>
        <w:t xml:space="preserve"> years of caring service to our local senior community</w:t>
      </w:r>
      <w:r w:rsidR="00B35783">
        <w:rPr>
          <w:rFonts w:ascii="Arial" w:hAnsi="Arial" w:cs="Arial"/>
        </w:rPr>
        <w:t xml:space="preserve">! This ticketed event will feature </w:t>
      </w:r>
      <w:r>
        <w:rPr>
          <w:rFonts w:ascii="Arial" w:hAnsi="Arial" w:cs="Arial"/>
        </w:rPr>
        <w:t xml:space="preserve">live entertainment, </w:t>
      </w:r>
      <w:r w:rsidR="00B35783">
        <w:rPr>
          <w:rFonts w:ascii="Arial" w:hAnsi="Arial" w:cs="Arial"/>
        </w:rPr>
        <w:t xml:space="preserve">silent </w:t>
      </w:r>
      <w:r>
        <w:rPr>
          <w:rFonts w:ascii="Arial" w:hAnsi="Arial" w:cs="Arial"/>
        </w:rPr>
        <w:t>auction and raffle</w:t>
      </w:r>
      <w:r w:rsidR="00B357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casino-style games</w:t>
      </w:r>
      <w:r w:rsidR="00B357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dancing and more</w:t>
      </w:r>
      <w:r w:rsidR="00B35783">
        <w:rPr>
          <w:rFonts w:ascii="Arial" w:hAnsi="Arial" w:cs="Arial"/>
        </w:rPr>
        <w:t xml:space="preserve">. The event is </w:t>
      </w:r>
      <w:r>
        <w:rPr>
          <w:rFonts w:ascii="Arial" w:hAnsi="Arial" w:cs="Arial"/>
        </w:rPr>
        <w:t xml:space="preserve">August </w:t>
      </w:r>
      <w:r w:rsidR="002A3ADC">
        <w:rPr>
          <w:rFonts w:ascii="Arial" w:hAnsi="Arial" w:cs="Arial"/>
        </w:rPr>
        <w:t>7</w:t>
      </w:r>
      <w:r>
        <w:rPr>
          <w:rFonts w:ascii="Arial" w:hAnsi="Arial" w:cs="Arial"/>
        </w:rPr>
        <w:t>, 202</w:t>
      </w:r>
      <w:r w:rsidR="002A3ADC">
        <w:rPr>
          <w:rFonts w:ascii="Arial" w:hAnsi="Arial" w:cs="Arial"/>
        </w:rPr>
        <w:t>1</w:t>
      </w:r>
      <w:r w:rsidR="00B35783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Boot Barn Hall</w:t>
      </w:r>
      <w:r w:rsidR="00B35783">
        <w:rPr>
          <w:rFonts w:ascii="Arial" w:hAnsi="Arial" w:cs="Arial"/>
        </w:rPr>
        <w:t xml:space="preserve"> and the expected attendance is </w:t>
      </w:r>
      <w:r w:rsidR="002A3ADC">
        <w:rPr>
          <w:rFonts w:ascii="Arial" w:hAnsi="Arial" w:cs="Arial"/>
        </w:rPr>
        <w:t>550</w:t>
      </w:r>
      <w:r>
        <w:rPr>
          <w:rFonts w:ascii="Arial" w:hAnsi="Arial" w:cs="Arial"/>
        </w:rPr>
        <w:t>,</w:t>
      </w:r>
      <w:r w:rsidR="002A3ADC">
        <w:rPr>
          <w:rFonts w:ascii="Arial" w:hAnsi="Arial" w:cs="Arial"/>
        </w:rPr>
        <w:t xml:space="preserve"> pending COVID regulations,</w:t>
      </w:r>
      <w:r>
        <w:rPr>
          <w:rFonts w:ascii="Arial" w:hAnsi="Arial" w:cs="Arial"/>
        </w:rPr>
        <w:t xml:space="preserve"> plus a large virtual attendance as well. </w:t>
      </w:r>
    </w:p>
    <w:p w14:paraId="192C4756" w14:textId="77777777" w:rsidR="00291B19" w:rsidRPr="00306390" w:rsidRDefault="00291B19" w:rsidP="00291B19">
      <w:pPr>
        <w:pStyle w:val="NoSpacing"/>
        <w:rPr>
          <w:rFonts w:ascii="Arial" w:hAnsi="Arial" w:cs="Arial"/>
        </w:rPr>
      </w:pPr>
    </w:p>
    <w:p w14:paraId="52B97D71" w14:textId="77777777" w:rsidR="00783A54" w:rsidRPr="00291B19" w:rsidRDefault="00783A54" w:rsidP="00935958">
      <w:pPr>
        <w:pStyle w:val="NoSpacing"/>
        <w:rPr>
          <w:rFonts w:ascii="Arial" w:hAnsi="Arial" w:cs="Arial"/>
          <w:b/>
        </w:rPr>
      </w:pPr>
      <w:r w:rsidRPr="00291B19">
        <w:rPr>
          <w:rFonts w:ascii="Arial" w:hAnsi="Arial" w:cs="Arial"/>
          <w:b/>
        </w:rPr>
        <w:t>Benefits of Donating</w:t>
      </w:r>
    </w:p>
    <w:p w14:paraId="310E31AB" w14:textId="0F0EBC5B" w:rsidR="00783A54" w:rsidRPr="003D33CA" w:rsidRDefault="009236D1" w:rsidP="008F56A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Recognition in the event program, at the auction tables, </w:t>
      </w:r>
      <w:r w:rsidR="00A17A0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on the digital auction platform</w:t>
      </w:r>
      <w:r w:rsidR="008F56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89429E4" w14:textId="77777777" w:rsidR="00783A54" w:rsidRPr="00935958" w:rsidRDefault="00783A54" w:rsidP="008F56A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35958">
        <w:rPr>
          <w:rFonts w:ascii="Arial" w:hAnsi="Arial" w:cs="Arial"/>
        </w:rPr>
        <w:t>Tax deductible</w:t>
      </w:r>
      <w:r w:rsidR="00291B19">
        <w:rPr>
          <w:rFonts w:ascii="Arial" w:hAnsi="Arial" w:cs="Arial"/>
        </w:rPr>
        <w:t xml:space="preserve"> to the extent allowed by law</w:t>
      </w:r>
    </w:p>
    <w:p w14:paraId="3717CF38" w14:textId="77777777" w:rsidR="00783A54" w:rsidRPr="00935958" w:rsidRDefault="00783A54" w:rsidP="00935958">
      <w:pPr>
        <w:pStyle w:val="NoSpacing"/>
        <w:rPr>
          <w:rFonts w:ascii="Arial" w:hAnsi="Arial" w:cs="Arial"/>
        </w:rPr>
      </w:pPr>
    </w:p>
    <w:p w14:paraId="27756472" w14:textId="77777777" w:rsidR="00935958" w:rsidRPr="00291B19" w:rsidRDefault="00291B19" w:rsidP="00935958">
      <w:pPr>
        <w:pStyle w:val="NoSpacing"/>
        <w:rPr>
          <w:rFonts w:ascii="Arial" w:hAnsi="Arial" w:cs="Arial"/>
          <w:b/>
        </w:rPr>
      </w:pPr>
      <w:r w:rsidRPr="00291B19">
        <w:rPr>
          <w:rFonts w:ascii="Arial" w:hAnsi="Arial" w:cs="Arial"/>
          <w:b/>
        </w:rPr>
        <w:t>About your C</w:t>
      </w:r>
      <w:r w:rsidR="00935958" w:rsidRPr="00291B19">
        <w:rPr>
          <w:rFonts w:ascii="Arial" w:hAnsi="Arial" w:cs="Arial"/>
          <w:b/>
        </w:rPr>
        <w:t>ompany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1082"/>
        <w:gridCol w:w="5398"/>
      </w:tblGrid>
      <w:tr w:rsidR="00783A54" w:rsidRPr="00935958" w14:paraId="27E8CC5D" w14:textId="77777777" w:rsidTr="00085C8F">
        <w:trPr>
          <w:trHeight w:val="288"/>
        </w:trPr>
        <w:tc>
          <w:tcPr>
            <w:tcW w:w="10795" w:type="dxa"/>
            <w:gridSpan w:val="3"/>
          </w:tcPr>
          <w:p w14:paraId="5D9B3FBB" w14:textId="77777777" w:rsidR="00783A54" w:rsidRPr="00935958" w:rsidRDefault="00783A54" w:rsidP="00935958">
            <w:pPr>
              <w:pStyle w:val="NoSpacing"/>
              <w:rPr>
                <w:rFonts w:ascii="Arial" w:hAnsi="Arial" w:cs="Arial"/>
              </w:rPr>
            </w:pPr>
            <w:r w:rsidRPr="00935958">
              <w:rPr>
                <w:rFonts w:ascii="Arial" w:hAnsi="Arial" w:cs="Arial"/>
              </w:rPr>
              <w:t>Company Name:</w:t>
            </w:r>
          </w:p>
        </w:tc>
      </w:tr>
      <w:tr w:rsidR="003F7C9C" w:rsidRPr="00935958" w14:paraId="6D3DD36B" w14:textId="77777777" w:rsidTr="00EC632A">
        <w:trPr>
          <w:trHeight w:val="288"/>
        </w:trPr>
        <w:tc>
          <w:tcPr>
            <w:tcW w:w="5397" w:type="dxa"/>
            <w:gridSpan w:val="2"/>
          </w:tcPr>
          <w:p w14:paraId="28F4E70D" w14:textId="77777777" w:rsidR="003F7C9C" w:rsidRPr="00935958" w:rsidRDefault="003F7C9C" w:rsidP="00935958">
            <w:pPr>
              <w:pStyle w:val="NoSpacing"/>
              <w:rPr>
                <w:rFonts w:ascii="Arial" w:hAnsi="Arial" w:cs="Arial"/>
              </w:rPr>
            </w:pPr>
            <w:r w:rsidRPr="00935958">
              <w:rPr>
                <w:rFonts w:ascii="Arial" w:hAnsi="Arial" w:cs="Arial"/>
              </w:rPr>
              <w:t>Contact person:</w:t>
            </w:r>
          </w:p>
        </w:tc>
        <w:tc>
          <w:tcPr>
            <w:tcW w:w="5398" w:type="dxa"/>
          </w:tcPr>
          <w:p w14:paraId="56509A57" w14:textId="77777777" w:rsidR="003F7C9C" w:rsidRPr="00935958" w:rsidRDefault="003F7C9C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783A54" w:rsidRPr="00935958" w14:paraId="1A972269" w14:textId="77777777" w:rsidTr="00085C8F">
        <w:trPr>
          <w:trHeight w:val="288"/>
        </w:trPr>
        <w:tc>
          <w:tcPr>
            <w:tcW w:w="10795" w:type="dxa"/>
            <w:gridSpan w:val="3"/>
          </w:tcPr>
          <w:p w14:paraId="77E4AB93" w14:textId="77777777" w:rsidR="00783A54" w:rsidRPr="00935958" w:rsidRDefault="00783A54" w:rsidP="00935958">
            <w:pPr>
              <w:pStyle w:val="NoSpacing"/>
              <w:rPr>
                <w:rFonts w:ascii="Arial" w:hAnsi="Arial" w:cs="Arial"/>
              </w:rPr>
            </w:pPr>
            <w:r w:rsidRPr="00935958">
              <w:rPr>
                <w:rFonts w:ascii="Arial" w:hAnsi="Arial" w:cs="Arial"/>
              </w:rPr>
              <w:t>Address:</w:t>
            </w:r>
          </w:p>
        </w:tc>
      </w:tr>
      <w:tr w:rsidR="00783A54" w:rsidRPr="00935958" w14:paraId="03430192" w14:textId="77777777" w:rsidTr="00085C8F">
        <w:trPr>
          <w:trHeight w:val="288"/>
        </w:trPr>
        <w:tc>
          <w:tcPr>
            <w:tcW w:w="10795" w:type="dxa"/>
            <w:gridSpan w:val="3"/>
          </w:tcPr>
          <w:p w14:paraId="330FE14C" w14:textId="77777777" w:rsidR="00783A54" w:rsidRPr="00935958" w:rsidRDefault="00783A54" w:rsidP="00935958">
            <w:pPr>
              <w:pStyle w:val="NoSpacing"/>
              <w:rPr>
                <w:rFonts w:ascii="Arial" w:hAnsi="Arial" w:cs="Arial"/>
              </w:rPr>
            </w:pPr>
            <w:r w:rsidRPr="00935958">
              <w:rPr>
                <w:rFonts w:ascii="Arial" w:hAnsi="Arial" w:cs="Arial"/>
              </w:rPr>
              <w:t>City, State, Zip</w:t>
            </w:r>
            <w:r w:rsidR="00FB7071">
              <w:rPr>
                <w:rFonts w:ascii="Arial" w:hAnsi="Arial" w:cs="Arial"/>
              </w:rPr>
              <w:t>:</w:t>
            </w:r>
          </w:p>
        </w:tc>
      </w:tr>
      <w:tr w:rsidR="00935958" w:rsidRPr="00935958" w14:paraId="4440D21D" w14:textId="77777777" w:rsidTr="00085C8F">
        <w:trPr>
          <w:trHeight w:val="288"/>
        </w:trPr>
        <w:tc>
          <w:tcPr>
            <w:tcW w:w="4315" w:type="dxa"/>
          </w:tcPr>
          <w:p w14:paraId="3C9FF32A" w14:textId="77777777" w:rsidR="00935958" w:rsidRPr="00935958" w:rsidRDefault="00935958" w:rsidP="00935958">
            <w:pPr>
              <w:pStyle w:val="NoSpacing"/>
              <w:rPr>
                <w:rFonts w:ascii="Arial" w:hAnsi="Arial" w:cs="Arial"/>
              </w:rPr>
            </w:pPr>
            <w:r w:rsidRPr="00935958">
              <w:rPr>
                <w:rFonts w:ascii="Arial" w:hAnsi="Arial" w:cs="Arial"/>
              </w:rPr>
              <w:t>Phone:</w:t>
            </w:r>
          </w:p>
        </w:tc>
        <w:tc>
          <w:tcPr>
            <w:tcW w:w="6480" w:type="dxa"/>
            <w:gridSpan w:val="2"/>
          </w:tcPr>
          <w:p w14:paraId="5F4063C8" w14:textId="77777777" w:rsidR="00935958" w:rsidRPr="00935958" w:rsidRDefault="00935958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05C96FF1" w14:textId="77777777" w:rsidR="00935958" w:rsidRPr="00935958" w:rsidRDefault="00935958" w:rsidP="00935958">
      <w:pPr>
        <w:pStyle w:val="NoSpacing"/>
        <w:rPr>
          <w:rFonts w:ascii="Arial" w:hAnsi="Arial" w:cs="Arial"/>
        </w:rPr>
      </w:pPr>
    </w:p>
    <w:p w14:paraId="1BD81604" w14:textId="77777777" w:rsidR="00935958" w:rsidRPr="00291B19" w:rsidRDefault="00935958" w:rsidP="00935958">
      <w:pPr>
        <w:pStyle w:val="NoSpacing"/>
        <w:rPr>
          <w:rFonts w:ascii="Arial" w:hAnsi="Arial" w:cs="Arial"/>
          <w:b/>
        </w:rPr>
      </w:pPr>
      <w:r w:rsidRPr="00291B19">
        <w:rPr>
          <w:rFonts w:ascii="Arial" w:hAnsi="Arial" w:cs="Arial"/>
          <w:b/>
        </w:rPr>
        <w:t xml:space="preserve">About your </w:t>
      </w:r>
      <w:r w:rsidR="00291B19" w:rsidRPr="00291B19">
        <w:rPr>
          <w:rFonts w:ascii="Arial" w:hAnsi="Arial" w:cs="Arial"/>
          <w:b/>
        </w:rPr>
        <w:t>D</w:t>
      </w:r>
      <w:r w:rsidRPr="00291B19">
        <w:rPr>
          <w:rFonts w:ascii="Arial" w:hAnsi="Arial" w:cs="Arial"/>
          <w:b/>
        </w:rPr>
        <w:t>onation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783A54" w:rsidRPr="00935958" w14:paraId="3BEBA7D1" w14:textId="77777777" w:rsidTr="00085C8F">
        <w:trPr>
          <w:trHeight w:val="288"/>
        </w:trPr>
        <w:tc>
          <w:tcPr>
            <w:tcW w:w="10795" w:type="dxa"/>
            <w:gridSpan w:val="2"/>
          </w:tcPr>
          <w:p w14:paraId="4BD16A66" w14:textId="77777777" w:rsidR="00783A54" w:rsidRPr="00935958" w:rsidRDefault="00783A54" w:rsidP="00401926">
            <w:pPr>
              <w:pStyle w:val="NoSpacing"/>
              <w:rPr>
                <w:rFonts w:ascii="Arial" w:hAnsi="Arial" w:cs="Arial"/>
              </w:rPr>
            </w:pPr>
            <w:r w:rsidRPr="00935958">
              <w:rPr>
                <w:rFonts w:ascii="Arial" w:hAnsi="Arial" w:cs="Arial"/>
              </w:rPr>
              <w:t xml:space="preserve">Yes, we want to </w:t>
            </w:r>
            <w:r w:rsidR="00401926">
              <w:rPr>
                <w:rFonts w:ascii="Arial" w:hAnsi="Arial" w:cs="Arial"/>
              </w:rPr>
              <w:t>make a</w:t>
            </w:r>
            <w:r w:rsidRPr="00935958">
              <w:rPr>
                <w:rFonts w:ascii="Arial" w:hAnsi="Arial" w:cs="Arial"/>
              </w:rPr>
              <w:t xml:space="preserve"> donation of:</w:t>
            </w:r>
          </w:p>
        </w:tc>
      </w:tr>
      <w:tr w:rsidR="003F7C9C" w:rsidRPr="00935958" w14:paraId="3FF993FB" w14:textId="77777777" w:rsidTr="00C32F27">
        <w:trPr>
          <w:trHeight w:val="288"/>
        </w:trPr>
        <w:tc>
          <w:tcPr>
            <w:tcW w:w="5397" w:type="dxa"/>
          </w:tcPr>
          <w:p w14:paraId="5A91D1D1" w14:textId="77777777" w:rsidR="003F7C9C" w:rsidRPr="00935958" w:rsidRDefault="003F7C9C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Market Value: $</w:t>
            </w:r>
            <w:r w:rsidRPr="00935958">
              <w:rPr>
                <w:rFonts w:ascii="Arial" w:hAnsi="Arial" w:cs="Arial"/>
              </w:rPr>
              <w:t>:</w:t>
            </w:r>
          </w:p>
        </w:tc>
        <w:tc>
          <w:tcPr>
            <w:tcW w:w="5398" w:type="dxa"/>
          </w:tcPr>
          <w:p w14:paraId="272B376A" w14:textId="77777777" w:rsidR="003F7C9C" w:rsidRPr="00935958" w:rsidRDefault="003F7C9C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 Date:</w:t>
            </w:r>
          </w:p>
        </w:tc>
      </w:tr>
      <w:tr w:rsidR="003F7C9C" w:rsidRPr="00935958" w14:paraId="0F28F709" w14:textId="77777777" w:rsidTr="00085C8F">
        <w:trPr>
          <w:trHeight w:val="288"/>
        </w:trPr>
        <w:tc>
          <w:tcPr>
            <w:tcW w:w="10795" w:type="dxa"/>
            <w:gridSpan w:val="2"/>
          </w:tcPr>
          <w:p w14:paraId="64AEE00B" w14:textId="77777777" w:rsidR="003F7C9C" w:rsidRDefault="003F7C9C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item(s) be delivered? (indicate below)</w:t>
            </w:r>
          </w:p>
          <w:p w14:paraId="23D5FA5D" w14:textId="77777777" w:rsidR="003F7C9C" w:rsidRPr="00CC0355" w:rsidRDefault="003F7C9C" w:rsidP="009236D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355">
              <w:rPr>
                <w:rFonts w:ascii="Arial" w:hAnsi="Arial" w:cs="Arial"/>
                <w:sz w:val="18"/>
                <w:szCs w:val="18"/>
              </w:rPr>
              <w:t>Item Enclosed</w:t>
            </w:r>
          </w:p>
          <w:p w14:paraId="62F278A2" w14:textId="77777777" w:rsidR="003F7C9C" w:rsidRPr="00CC0355" w:rsidRDefault="003F7C9C" w:rsidP="009236D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355">
              <w:rPr>
                <w:rFonts w:ascii="Arial" w:hAnsi="Arial" w:cs="Arial"/>
                <w:sz w:val="18"/>
                <w:szCs w:val="18"/>
              </w:rPr>
              <w:t>Item needs to be picked up</w:t>
            </w:r>
          </w:p>
          <w:p w14:paraId="0B0AB732" w14:textId="123E537F" w:rsidR="003F7C9C" w:rsidRDefault="003F7C9C" w:rsidP="009236D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C0355">
              <w:rPr>
                <w:rFonts w:ascii="Arial" w:hAnsi="Arial" w:cs="Arial"/>
                <w:sz w:val="18"/>
                <w:szCs w:val="18"/>
              </w:rPr>
              <w:t>Item will be delivered</w:t>
            </w:r>
          </w:p>
          <w:p w14:paraId="7C15FD5C" w14:textId="5F3D94FE" w:rsidR="008F56AE" w:rsidRPr="00CC0355" w:rsidRDefault="008F56AE" w:rsidP="009236D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will include a certificate describing the item contents and value </w:t>
            </w:r>
          </w:p>
          <w:p w14:paraId="3522B28F" w14:textId="1A0F5A71" w:rsidR="003F7C9C" w:rsidRPr="00935958" w:rsidRDefault="003F7C9C" w:rsidP="009236D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0355">
              <w:rPr>
                <w:rFonts w:ascii="Arial" w:hAnsi="Arial" w:cs="Arial"/>
                <w:sz w:val="18"/>
                <w:szCs w:val="18"/>
              </w:rPr>
              <w:t>Please make a certificate for the item based on the description and restrictions below</w:t>
            </w:r>
            <w:r w:rsidR="008F56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7C9C" w:rsidRPr="00935958" w14:paraId="473BB2BD" w14:textId="77777777" w:rsidTr="008F56AE">
        <w:trPr>
          <w:trHeight w:val="764"/>
        </w:trPr>
        <w:tc>
          <w:tcPr>
            <w:tcW w:w="10795" w:type="dxa"/>
            <w:gridSpan w:val="2"/>
          </w:tcPr>
          <w:p w14:paraId="3199DB01" w14:textId="77777777" w:rsidR="003F7C9C" w:rsidRDefault="003F7C9C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item(s):</w:t>
            </w:r>
          </w:p>
          <w:p w14:paraId="76737AD2" w14:textId="77777777" w:rsidR="003F7C9C" w:rsidRPr="00935958" w:rsidRDefault="003F7C9C" w:rsidP="00935958">
            <w:pPr>
              <w:pStyle w:val="NoSpacing"/>
              <w:rPr>
                <w:rFonts w:ascii="Arial" w:hAnsi="Arial" w:cs="Arial"/>
              </w:rPr>
            </w:pPr>
          </w:p>
        </w:tc>
      </w:tr>
      <w:tr w:rsidR="003F7C9C" w:rsidRPr="00935958" w14:paraId="05722392" w14:textId="77777777" w:rsidTr="008F56AE">
        <w:trPr>
          <w:trHeight w:val="800"/>
        </w:trPr>
        <w:tc>
          <w:tcPr>
            <w:tcW w:w="10795" w:type="dxa"/>
            <w:gridSpan w:val="2"/>
          </w:tcPr>
          <w:p w14:paraId="5844DE97" w14:textId="77777777" w:rsidR="003F7C9C" w:rsidRDefault="00CC0355" w:rsidP="009359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Restrictions on item or its use:</w:t>
            </w:r>
          </w:p>
          <w:p w14:paraId="651C3034" w14:textId="77777777" w:rsidR="00CC0355" w:rsidRDefault="00CC0355" w:rsidP="0093595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6CB4201" w14:textId="77777777" w:rsidR="00783A54" w:rsidRPr="00935958" w:rsidRDefault="00783A54" w:rsidP="00935958">
      <w:pPr>
        <w:pStyle w:val="NoSpacing"/>
        <w:rPr>
          <w:rFonts w:ascii="Arial" w:hAnsi="Arial" w:cs="Arial"/>
        </w:rPr>
      </w:pPr>
    </w:p>
    <w:p w14:paraId="3EAFC90D" w14:textId="77777777" w:rsidR="00935958" w:rsidRPr="00291B19" w:rsidRDefault="00935958" w:rsidP="00935958">
      <w:pPr>
        <w:pStyle w:val="NoSpacing"/>
        <w:rPr>
          <w:rFonts w:ascii="Arial" w:hAnsi="Arial" w:cs="Arial"/>
          <w:b/>
        </w:rPr>
      </w:pPr>
      <w:r w:rsidRPr="00291B19">
        <w:rPr>
          <w:rFonts w:ascii="Arial" w:hAnsi="Arial" w:cs="Arial"/>
          <w:b/>
        </w:rPr>
        <w:t>Silver Key Contact Information</w:t>
      </w:r>
    </w:p>
    <w:p w14:paraId="78C0C366" w14:textId="2F2A825A" w:rsidR="00935958" w:rsidRDefault="009236D1" w:rsidP="009359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Jessica Arana</w:t>
      </w:r>
      <w:r w:rsidR="00935958">
        <w:rPr>
          <w:rFonts w:ascii="Arial" w:hAnsi="Arial" w:cs="Arial"/>
        </w:rPr>
        <w:t xml:space="preserve"> is the Silver Key contact for completed donation forms, delivery of auction item, certificate, etc., and for any questions.</w:t>
      </w:r>
    </w:p>
    <w:p w14:paraId="09FA0C82" w14:textId="77777777" w:rsidR="009236D1" w:rsidRDefault="009236D1" w:rsidP="00935958">
      <w:pPr>
        <w:pStyle w:val="NoSpacing"/>
        <w:rPr>
          <w:rFonts w:ascii="Arial" w:hAnsi="Arial" w:cs="Arial"/>
        </w:rPr>
      </w:pPr>
    </w:p>
    <w:p w14:paraId="406439AD" w14:textId="0049A2D4" w:rsidR="00935958" w:rsidRPr="008F56AE" w:rsidRDefault="009236D1" w:rsidP="00935958">
      <w:pPr>
        <w:pStyle w:val="NoSpacing"/>
        <w:rPr>
          <w:rFonts w:ascii="Arial" w:hAnsi="Arial" w:cs="Arial"/>
          <w:bCs/>
        </w:rPr>
      </w:pPr>
      <w:r w:rsidRPr="008F56AE">
        <w:rPr>
          <w:rFonts w:ascii="Arial" w:hAnsi="Arial" w:cs="Arial"/>
          <w:bCs/>
        </w:rPr>
        <w:t>Jessica Arana</w:t>
      </w:r>
      <w:r w:rsidR="00F820E3" w:rsidRPr="008F56AE">
        <w:rPr>
          <w:rFonts w:ascii="Arial" w:hAnsi="Arial" w:cs="Arial"/>
          <w:bCs/>
        </w:rPr>
        <w:t xml:space="preserve">, </w:t>
      </w:r>
      <w:r w:rsidRPr="008F56AE">
        <w:rPr>
          <w:rFonts w:ascii="Arial" w:hAnsi="Arial" w:cs="Arial"/>
          <w:bCs/>
        </w:rPr>
        <w:t>Events &amp; Donor Relations Manager</w:t>
      </w:r>
    </w:p>
    <w:p w14:paraId="60057CF5" w14:textId="77777777" w:rsidR="00935958" w:rsidRPr="008F56AE" w:rsidRDefault="00B35783" w:rsidP="00935958">
      <w:pPr>
        <w:pStyle w:val="NoSpacing"/>
        <w:rPr>
          <w:rFonts w:ascii="Arial" w:hAnsi="Arial" w:cs="Arial"/>
          <w:bCs/>
        </w:rPr>
      </w:pPr>
      <w:r w:rsidRPr="008F56AE">
        <w:rPr>
          <w:rFonts w:ascii="Arial" w:hAnsi="Arial" w:cs="Arial"/>
          <w:bCs/>
        </w:rPr>
        <w:t>1625 S</w:t>
      </w:r>
      <w:r w:rsidR="00E10762" w:rsidRPr="008F56AE">
        <w:rPr>
          <w:rFonts w:ascii="Arial" w:hAnsi="Arial" w:cs="Arial"/>
          <w:bCs/>
        </w:rPr>
        <w:t>.</w:t>
      </w:r>
      <w:r w:rsidRPr="008F56AE">
        <w:rPr>
          <w:rFonts w:ascii="Arial" w:hAnsi="Arial" w:cs="Arial"/>
          <w:bCs/>
        </w:rPr>
        <w:t xml:space="preserve"> Murray Blvd.</w:t>
      </w:r>
      <w:r w:rsidR="00F820E3" w:rsidRPr="008F56AE">
        <w:rPr>
          <w:rFonts w:ascii="Arial" w:hAnsi="Arial" w:cs="Arial"/>
          <w:bCs/>
        </w:rPr>
        <w:t xml:space="preserve">, </w:t>
      </w:r>
      <w:r w:rsidR="00935958" w:rsidRPr="008F56AE">
        <w:rPr>
          <w:rFonts w:ascii="Arial" w:hAnsi="Arial" w:cs="Arial"/>
          <w:bCs/>
        </w:rPr>
        <w:t>Colorado Springs, CO 809</w:t>
      </w:r>
      <w:r w:rsidRPr="008F56AE">
        <w:rPr>
          <w:rFonts w:ascii="Arial" w:hAnsi="Arial" w:cs="Arial"/>
          <w:bCs/>
        </w:rPr>
        <w:t>16</w:t>
      </w:r>
    </w:p>
    <w:p w14:paraId="4D97BE69" w14:textId="7B49413A" w:rsidR="00783A54" w:rsidRDefault="00935958" w:rsidP="00935958">
      <w:pPr>
        <w:pStyle w:val="NoSpacing"/>
        <w:rPr>
          <w:rFonts w:ascii="Arial" w:hAnsi="Arial" w:cs="Arial"/>
          <w:bCs/>
        </w:rPr>
      </w:pPr>
      <w:r w:rsidRPr="008F56AE">
        <w:rPr>
          <w:rFonts w:ascii="Arial" w:hAnsi="Arial" w:cs="Arial"/>
          <w:bCs/>
        </w:rPr>
        <w:t>Direct: (719) 884-</w:t>
      </w:r>
      <w:r w:rsidR="009236D1" w:rsidRPr="008F56AE">
        <w:rPr>
          <w:rFonts w:ascii="Arial" w:hAnsi="Arial" w:cs="Arial"/>
          <w:bCs/>
        </w:rPr>
        <w:t>2325</w:t>
      </w:r>
      <w:r w:rsidR="00F820E3" w:rsidRPr="008F56AE">
        <w:rPr>
          <w:rFonts w:ascii="Arial" w:hAnsi="Arial" w:cs="Arial"/>
          <w:bCs/>
        </w:rPr>
        <w:t xml:space="preserve">, </w:t>
      </w:r>
      <w:r w:rsidRPr="008F56AE">
        <w:rPr>
          <w:rFonts w:ascii="Arial" w:hAnsi="Arial" w:cs="Arial"/>
          <w:bCs/>
        </w:rPr>
        <w:t xml:space="preserve">Email: </w:t>
      </w:r>
      <w:hyperlink r:id="rId11" w:history="1">
        <w:r w:rsidR="009236D1" w:rsidRPr="008F56AE">
          <w:rPr>
            <w:rStyle w:val="Hyperlink"/>
            <w:rFonts w:ascii="Arial" w:hAnsi="Arial" w:cs="Arial"/>
            <w:bCs/>
          </w:rPr>
          <w:t>jarana@silverkey.org</w:t>
        </w:r>
      </w:hyperlink>
    </w:p>
    <w:p w14:paraId="5170A234" w14:textId="77777777" w:rsidR="00291B19" w:rsidRDefault="00291B19" w:rsidP="00935958">
      <w:pPr>
        <w:pStyle w:val="NoSpacing"/>
        <w:rPr>
          <w:rFonts w:ascii="Arial" w:hAnsi="Arial" w:cs="Arial"/>
        </w:rPr>
      </w:pPr>
    </w:p>
    <w:p w14:paraId="690B797C" w14:textId="71DB221F" w:rsidR="00291B19" w:rsidRPr="00291B19" w:rsidRDefault="00291B19" w:rsidP="00935958">
      <w:pPr>
        <w:pStyle w:val="NoSpacing"/>
        <w:rPr>
          <w:rFonts w:ascii="Arial" w:hAnsi="Arial" w:cs="Arial"/>
          <w:b/>
        </w:rPr>
      </w:pPr>
      <w:r w:rsidRPr="00291B19">
        <w:rPr>
          <w:rFonts w:ascii="Arial" w:hAnsi="Arial" w:cs="Arial"/>
          <w:b/>
        </w:rPr>
        <w:t>Thank you</w:t>
      </w:r>
      <w:r w:rsidR="002A3ADC">
        <w:rPr>
          <w:rFonts w:ascii="Arial" w:hAnsi="Arial" w:cs="Arial"/>
          <w:b/>
        </w:rPr>
        <w:t>!</w:t>
      </w:r>
    </w:p>
    <w:p w14:paraId="784066A8" w14:textId="323A967D" w:rsidR="00291B19" w:rsidRPr="00291B19" w:rsidRDefault="00291B19" w:rsidP="00935958">
      <w:pPr>
        <w:pStyle w:val="NoSpacing"/>
        <w:rPr>
          <w:rFonts w:ascii="Arial" w:hAnsi="Arial" w:cs="Arial"/>
        </w:rPr>
      </w:pPr>
      <w:r w:rsidRPr="00291B19">
        <w:rPr>
          <w:rFonts w:ascii="Arial" w:hAnsi="Arial" w:cs="Arial"/>
        </w:rPr>
        <w:t xml:space="preserve">Your support will allow us to </w:t>
      </w:r>
      <w:r w:rsidR="008F56AE">
        <w:rPr>
          <w:rFonts w:ascii="Arial" w:hAnsi="Arial" w:cs="Arial"/>
        </w:rPr>
        <w:t>continue to support the amazing</w:t>
      </w:r>
      <w:r w:rsidRPr="00291B19">
        <w:rPr>
          <w:rFonts w:ascii="Arial" w:hAnsi="Arial" w:cs="Arial"/>
        </w:rPr>
        <w:t xml:space="preserve"> seniors we currently serve </w:t>
      </w:r>
      <w:proofErr w:type="gramStart"/>
      <w:r w:rsidRPr="00291B19">
        <w:rPr>
          <w:rFonts w:ascii="Arial" w:hAnsi="Arial" w:cs="Arial"/>
        </w:rPr>
        <w:t>and also</w:t>
      </w:r>
      <w:proofErr w:type="gramEnd"/>
      <w:r w:rsidRPr="00291B19">
        <w:rPr>
          <w:rFonts w:ascii="Arial" w:hAnsi="Arial" w:cs="Arial"/>
        </w:rPr>
        <w:t xml:space="preserve"> to extend our reach to the hundreds of older adults we have yet to meet. Thank you for considering our request and helping us with the auction.</w:t>
      </w:r>
      <w:r w:rsidR="008F56AE">
        <w:rPr>
          <w:rFonts w:ascii="Arial" w:hAnsi="Arial" w:cs="Arial"/>
        </w:rPr>
        <w:t xml:space="preserve"> Together, we are making the Pikes Peak region the best community in the nation to age! </w:t>
      </w:r>
    </w:p>
    <w:sectPr w:rsidR="00291B19" w:rsidRPr="00291B19" w:rsidSect="00753665">
      <w:footerReference w:type="default" r:id="rId12"/>
      <w:pgSz w:w="12240" w:h="15840"/>
      <w:pgMar w:top="720" w:right="720" w:bottom="720" w:left="72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1DF8" w14:textId="77777777" w:rsidR="00291B19" w:rsidRDefault="00291B19" w:rsidP="00291B19">
      <w:pPr>
        <w:spacing w:after="0" w:line="240" w:lineRule="auto"/>
      </w:pPr>
      <w:r>
        <w:separator/>
      </w:r>
    </w:p>
  </w:endnote>
  <w:endnote w:type="continuationSeparator" w:id="0">
    <w:p w14:paraId="727C16FA" w14:textId="77777777" w:rsidR="00291B19" w:rsidRDefault="00291B19" w:rsidP="0029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6CD1" w14:textId="05490125" w:rsidR="009F4C95" w:rsidRDefault="009F4C95" w:rsidP="000E15C9">
    <w:pPr>
      <w:pStyle w:val="Footer"/>
      <w:jc w:val="center"/>
    </w:pPr>
    <w:r>
      <w:t xml:space="preserve">Silver Key Tax ID# </w:t>
    </w:r>
    <w:r w:rsidR="000E15C9">
      <w:t>23-7109922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285A" w14:textId="77777777" w:rsidR="00291B19" w:rsidRDefault="00291B19" w:rsidP="00291B19">
      <w:pPr>
        <w:spacing w:after="0" w:line="240" w:lineRule="auto"/>
      </w:pPr>
      <w:r>
        <w:separator/>
      </w:r>
    </w:p>
  </w:footnote>
  <w:footnote w:type="continuationSeparator" w:id="0">
    <w:p w14:paraId="6F9BFE67" w14:textId="77777777" w:rsidR="00291B19" w:rsidRDefault="00291B19" w:rsidP="0029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FF9"/>
    <w:multiLevelType w:val="hybridMultilevel"/>
    <w:tmpl w:val="7CE84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721E2"/>
    <w:multiLevelType w:val="hybridMultilevel"/>
    <w:tmpl w:val="8406621A"/>
    <w:lvl w:ilvl="0" w:tplc="10BAEC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71ACC"/>
    <w:multiLevelType w:val="hybridMultilevel"/>
    <w:tmpl w:val="7BE8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54"/>
    <w:rsid w:val="00085C8F"/>
    <w:rsid w:val="000E15C9"/>
    <w:rsid w:val="00111830"/>
    <w:rsid w:val="0022110D"/>
    <w:rsid w:val="00291B19"/>
    <w:rsid w:val="002A3ADC"/>
    <w:rsid w:val="003D33CA"/>
    <w:rsid w:val="003F7C9C"/>
    <w:rsid w:val="00401926"/>
    <w:rsid w:val="005756B3"/>
    <w:rsid w:val="006E2ED3"/>
    <w:rsid w:val="00753665"/>
    <w:rsid w:val="007706D6"/>
    <w:rsid w:val="00783A54"/>
    <w:rsid w:val="008F56AE"/>
    <w:rsid w:val="009236D1"/>
    <w:rsid w:val="00935958"/>
    <w:rsid w:val="009A0DB1"/>
    <w:rsid w:val="009F4C95"/>
    <w:rsid w:val="00A17A06"/>
    <w:rsid w:val="00B35783"/>
    <w:rsid w:val="00BB3005"/>
    <w:rsid w:val="00BD0097"/>
    <w:rsid w:val="00CC0355"/>
    <w:rsid w:val="00D83874"/>
    <w:rsid w:val="00E10762"/>
    <w:rsid w:val="00F820E3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9FAAD"/>
  <w15:chartTrackingRefBased/>
  <w15:docId w15:val="{A449B13D-169E-4435-8944-9B02D47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A54"/>
    <w:rPr>
      <w:color w:val="0000FF"/>
      <w:u w:val="single"/>
    </w:rPr>
  </w:style>
  <w:style w:type="paragraph" w:styleId="NoSpacing">
    <w:name w:val="No Spacing"/>
    <w:uiPriority w:val="1"/>
    <w:qFormat/>
    <w:rsid w:val="00783A54"/>
    <w:pPr>
      <w:spacing w:after="0" w:line="240" w:lineRule="auto"/>
    </w:pPr>
  </w:style>
  <w:style w:type="table" w:styleId="TableGrid">
    <w:name w:val="Table Grid"/>
    <w:basedOn w:val="TableNormal"/>
    <w:uiPriority w:val="39"/>
    <w:rsid w:val="0078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19"/>
  </w:style>
  <w:style w:type="paragraph" w:styleId="Footer">
    <w:name w:val="footer"/>
    <w:basedOn w:val="Normal"/>
    <w:link w:val="FooterChar"/>
    <w:uiPriority w:val="99"/>
    <w:unhideWhenUsed/>
    <w:rsid w:val="0029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19"/>
  </w:style>
  <w:style w:type="character" w:styleId="UnresolvedMention">
    <w:name w:val="Unresolved Mention"/>
    <w:basedOn w:val="DefaultParagraphFont"/>
    <w:uiPriority w:val="99"/>
    <w:semiHidden/>
    <w:unhideWhenUsed/>
    <w:rsid w:val="0092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ana@silverke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89F522A611F448274A8D78FEE7269" ma:contentTypeVersion="11" ma:contentTypeDescription="Create a new document." ma:contentTypeScope="" ma:versionID="5b10f3cda559ecba85c0c6da7b98b3d0">
  <xsd:schema xmlns:xsd="http://www.w3.org/2001/XMLSchema" xmlns:xs="http://www.w3.org/2001/XMLSchema" xmlns:p="http://schemas.microsoft.com/office/2006/metadata/properties" xmlns:ns3="4cdf2f5d-cb00-4c9d-b12a-3355d82b2c4a" xmlns:ns4="560bea40-cb6b-4a9d-989b-c7cd9a6b3bae" targetNamespace="http://schemas.microsoft.com/office/2006/metadata/properties" ma:root="true" ma:fieldsID="4653b73310ed1f01483020fdb7de9584" ns3:_="" ns4:_="">
    <xsd:import namespace="4cdf2f5d-cb00-4c9d-b12a-3355d82b2c4a"/>
    <xsd:import namespace="560bea40-cb6b-4a9d-989b-c7cd9a6b3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f2f5d-cb00-4c9d-b12a-3355d82b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bea40-cb6b-4a9d-989b-c7cd9a6b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F279A-374C-4F0B-9140-CCAD5F8EB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556B5-4728-4202-AF76-84020DFC7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E8CFA-3EF1-4D0A-B5C6-8973CF28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f2f5d-cb00-4c9d-b12a-3355d82b2c4a"/>
    <ds:schemaRef ds:uri="560bea40-cb6b-4a9d-989b-c7cd9a6b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Onstott</dc:creator>
  <cp:keywords/>
  <dc:description/>
  <cp:lastModifiedBy>Jessica Arana</cp:lastModifiedBy>
  <cp:revision>3</cp:revision>
  <cp:lastPrinted>2020-06-15T19:29:00Z</cp:lastPrinted>
  <dcterms:created xsi:type="dcterms:W3CDTF">2021-03-23T13:16:00Z</dcterms:created>
  <dcterms:modified xsi:type="dcterms:W3CDTF">2021-03-23T14:21:00Z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0x010100BAB89F522A611F448274A8D78FEE7269</vt:lpwstr>
  </property>
</Properties>
</file>